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8335" w14:textId="073FF9E6" w:rsidR="00976C04" w:rsidRPr="009052C8" w:rsidRDefault="00976C04" w:rsidP="00903789">
      <w:pPr>
        <w:pStyle w:val="Heading2"/>
        <w:rPr>
          <w:sz w:val="24"/>
          <w:szCs w:val="24"/>
          <w:u w:val="single"/>
        </w:rPr>
      </w:pPr>
      <w:r w:rsidRPr="009052C8">
        <w:t>SHTOJCA A</w:t>
      </w:r>
    </w:p>
    <w:p w14:paraId="44D39E3D" w14:textId="2089435F" w:rsidR="00E76DAA" w:rsidRPr="009052C8" w:rsidRDefault="00A60239" w:rsidP="00145AA8">
      <w:pPr>
        <w:jc w:val="center"/>
        <w:rPr>
          <w:sz w:val="24"/>
          <w:szCs w:val="24"/>
          <w:u w:val="single"/>
        </w:rPr>
      </w:pPr>
      <w:r w:rsidRPr="009052C8">
        <w:rPr>
          <w:sz w:val="24"/>
          <w:szCs w:val="24"/>
          <w:u w:val="single"/>
        </w:rPr>
        <w:t>TERMAVE TË REFERENCËS</w:t>
      </w:r>
      <w:r w:rsidR="009052C8">
        <w:rPr>
          <w:sz w:val="24"/>
          <w:szCs w:val="24"/>
          <w:u w:val="single"/>
        </w:rPr>
        <w:br/>
      </w:r>
    </w:p>
    <w:p w14:paraId="69BE6C60" w14:textId="46C49883" w:rsidR="009052C8" w:rsidRPr="009052C8" w:rsidRDefault="009052C8" w:rsidP="009052C8">
      <w:pPr>
        <w:rPr>
          <w:b/>
          <w:bCs/>
        </w:rPr>
      </w:pPr>
      <w:proofErr w:type="spellStart"/>
      <w:r w:rsidRPr="009052C8">
        <w:t>Për</w:t>
      </w:r>
      <w:proofErr w:type="spellEnd"/>
      <w:r w:rsidRPr="009052C8">
        <w:t xml:space="preserve">: </w:t>
      </w:r>
      <w:r w:rsidR="00F90E4A" w:rsidRPr="00F90E4A">
        <w:rPr>
          <w:b/>
          <w:bCs/>
        </w:rPr>
        <w:t>RFQ No. XKX-000216-2023-002/A6.1</w:t>
      </w:r>
      <w:r w:rsidR="00E21876">
        <w:rPr>
          <w:b/>
          <w:bCs/>
        </w:rPr>
        <w:t>_R</w:t>
      </w:r>
      <w:r w:rsidR="00F90E4A" w:rsidRPr="00F90E4A">
        <w:rPr>
          <w:b/>
          <w:bCs/>
        </w:rPr>
        <w:t xml:space="preserve"> - Design and printing of </w:t>
      </w:r>
      <w:r w:rsidR="003035EB" w:rsidRPr="00F90E4A">
        <w:rPr>
          <w:b/>
          <w:bCs/>
        </w:rPr>
        <w:t>an</w:t>
      </w:r>
      <w:r w:rsidR="00F90E4A" w:rsidRPr="00F90E4A">
        <w:rPr>
          <w:b/>
          <w:bCs/>
        </w:rPr>
        <w:t xml:space="preserve"> Inclusive Education Manual</w:t>
      </w:r>
    </w:p>
    <w:p w14:paraId="49508899" w14:textId="4FFAADC1" w:rsidR="009052C8" w:rsidRPr="009052C8" w:rsidRDefault="009052C8" w:rsidP="009052C8">
      <w:r w:rsidRPr="009052C8">
        <w:rPr>
          <w:b/>
          <w:bCs/>
        </w:rPr>
        <w:t xml:space="preserve">Data e </w:t>
      </w:r>
      <w:proofErr w:type="spellStart"/>
      <w:r w:rsidRPr="009052C8">
        <w:rPr>
          <w:b/>
          <w:bCs/>
        </w:rPr>
        <w:t>publikimit</w:t>
      </w:r>
      <w:proofErr w:type="spellEnd"/>
      <w:r w:rsidRPr="009052C8">
        <w:rPr>
          <w:b/>
          <w:bCs/>
        </w:rPr>
        <w:t>:</w:t>
      </w:r>
      <w:r w:rsidRPr="009052C8">
        <w:t xml:space="preserve"> </w:t>
      </w:r>
      <w:r w:rsidR="00E21876">
        <w:t>12</w:t>
      </w:r>
      <w:r>
        <w:t>/1</w:t>
      </w:r>
      <w:r w:rsidR="00E21876">
        <w:t>1</w:t>
      </w:r>
      <w:r>
        <w:t>/2025</w:t>
      </w:r>
      <w:r w:rsidRPr="009052C8">
        <w:br/>
      </w:r>
      <w:proofErr w:type="spellStart"/>
      <w:r w:rsidRPr="009052C8">
        <w:rPr>
          <w:b/>
          <w:bCs/>
        </w:rPr>
        <w:t>Afati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fundit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për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dorëzim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të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ofertave</w:t>
      </w:r>
      <w:proofErr w:type="spellEnd"/>
      <w:r w:rsidRPr="009052C8">
        <w:rPr>
          <w:b/>
          <w:bCs/>
        </w:rPr>
        <w:t>:</w:t>
      </w:r>
      <w:r w:rsidRPr="009052C8">
        <w:t xml:space="preserve"> </w:t>
      </w:r>
      <w:r w:rsidR="00F90E4A">
        <w:t>1</w:t>
      </w:r>
      <w:r w:rsidR="00E21876">
        <w:t>7</w:t>
      </w:r>
      <w:r w:rsidR="00F90E4A">
        <w:t>/11/2025</w:t>
      </w:r>
      <w:r w:rsidRPr="009052C8">
        <w:br/>
      </w:r>
      <w:proofErr w:type="spellStart"/>
      <w:r w:rsidRPr="009052C8">
        <w:rPr>
          <w:b/>
          <w:bCs/>
        </w:rPr>
        <w:t>Lloji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kontratës</w:t>
      </w:r>
      <w:proofErr w:type="spellEnd"/>
      <w:r w:rsidRPr="009052C8">
        <w:rPr>
          <w:b/>
          <w:bCs/>
        </w:rPr>
        <w:t>:</w:t>
      </w:r>
      <w:r w:rsidRPr="009052C8">
        <w:t xml:space="preserve"> </w:t>
      </w:r>
      <w:proofErr w:type="spellStart"/>
      <w:r w:rsidRPr="009052C8">
        <w:t>Shërbim</w:t>
      </w:r>
      <w:proofErr w:type="spellEnd"/>
      <w:r w:rsidRPr="009052C8">
        <w:t xml:space="preserve"> </w:t>
      </w:r>
      <w:proofErr w:type="spellStart"/>
      <w:r w:rsidRPr="009052C8">
        <w:t>dizajni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shtyp</w:t>
      </w:r>
      <w:r w:rsidR="00E21876">
        <w:t>i</w:t>
      </w:r>
      <w:proofErr w:type="spellEnd"/>
    </w:p>
    <w:p w14:paraId="31953ABD" w14:textId="77777777" w:rsidR="009052C8" w:rsidRPr="009052C8" w:rsidRDefault="00000000" w:rsidP="009052C8">
      <w:r>
        <w:pict w14:anchorId="641CD829">
          <v:rect id="_x0000_i1025" style="width:0;height:1.5pt" o:hralign="center" o:hrstd="t" o:hr="t" fillcolor="#a0a0a0" stroked="f"/>
        </w:pict>
      </w:r>
    </w:p>
    <w:p w14:paraId="44FB2061" w14:textId="77777777" w:rsidR="009052C8" w:rsidRPr="009052C8" w:rsidRDefault="009052C8" w:rsidP="009052C8">
      <w:pPr>
        <w:rPr>
          <w:b/>
          <w:bCs/>
        </w:rPr>
      </w:pPr>
      <w:r w:rsidRPr="009052C8">
        <w:rPr>
          <w:b/>
          <w:bCs/>
        </w:rPr>
        <w:t xml:space="preserve">1. </w:t>
      </w:r>
      <w:proofErr w:type="spellStart"/>
      <w:r w:rsidRPr="009052C8">
        <w:rPr>
          <w:b/>
          <w:bCs/>
        </w:rPr>
        <w:t>Qëllimi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thirrjes</w:t>
      </w:r>
      <w:proofErr w:type="spellEnd"/>
    </w:p>
    <w:p w14:paraId="7115FA28" w14:textId="365FF6B2" w:rsidR="009052C8" w:rsidRPr="009052C8" w:rsidRDefault="00676564" w:rsidP="009052C8">
      <w:r>
        <w:t>Teach For Kosova</w:t>
      </w:r>
      <w:r w:rsidR="009052C8" w:rsidRPr="009052C8">
        <w:t xml:space="preserve"> </w:t>
      </w:r>
      <w:proofErr w:type="spellStart"/>
      <w:r w:rsidR="009052C8" w:rsidRPr="009052C8">
        <w:t>fton</w:t>
      </w:r>
      <w:proofErr w:type="spellEnd"/>
      <w:r w:rsidR="009052C8" w:rsidRPr="009052C8">
        <w:t xml:space="preserve"> </w:t>
      </w:r>
      <w:proofErr w:type="spellStart"/>
      <w:r w:rsidR="009052C8" w:rsidRPr="009052C8">
        <w:t>kompanitë</w:t>
      </w:r>
      <w:proofErr w:type="spellEnd"/>
      <w:r w:rsidR="009052C8" w:rsidRPr="009052C8">
        <w:t xml:space="preserve"> e </w:t>
      </w:r>
      <w:proofErr w:type="spellStart"/>
      <w:r w:rsidR="009052C8" w:rsidRPr="009052C8">
        <w:t>interesuara</w:t>
      </w:r>
      <w:proofErr w:type="spellEnd"/>
      <w:r w:rsidR="009052C8" w:rsidRPr="009052C8">
        <w:t xml:space="preserve"> </w:t>
      </w:r>
      <w:proofErr w:type="spellStart"/>
      <w:r w:rsidR="009052C8" w:rsidRPr="009052C8">
        <w:t>të</w:t>
      </w:r>
      <w:proofErr w:type="spellEnd"/>
      <w:r w:rsidR="009052C8" w:rsidRPr="009052C8">
        <w:t xml:space="preserve"> </w:t>
      </w:r>
      <w:proofErr w:type="spellStart"/>
      <w:r w:rsidR="009052C8" w:rsidRPr="009052C8">
        <w:t>of</w:t>
      </w:r>
      <w:r>
        <w:t>ertojn</w:t>
      </w:r>
      <w:proofErr w:type="spellEnd"/>
      <w:r w:rsidR="009052C8" w:rsidRPr="009052C8">
        <w:t xml:space="preserve"> </w:t>
      </w:r>
      <w:proofErr w:type="spellStart"/>
      <w:r w:rsidR="009052C8" w:rsidRPr="009052C8">
        <w:t>për</w:t>
      </w:r>
      <w:proofErr w:type="spellEnd"/>
      <w:r w:rsidR="009052C8" w:rsidRPr="009052C8">
        <w:t xml:space="preserve"> </w:t>
      </w:r>
      <w:proofErr w:type="spellStart"/>
      <w:r w:rsidR="009052C8" w:rsidRPr="009052C8">
        <w:t>dizajnin</w:t>
      </w:r>
      <w:proofErr w:type="spellEnd"/>
      <w:r w:rsidR="009052C8" w:rsidRPr="009052C8">
        <w:t xml:space="preserve">, </w:t>
      </w:r>
      <w:proofErr w:type="spellStart"/>
      <w:r w:rsidR="009052C8" w:rsidRPr="009052C8">
        <w:t>përgatitjen</w:t>
      </w:r>
      <w:proofErr w:type="spellEnd"/>
      <w:r w:rsidR="009052C8" w:rsidRPr="009052C8">
        <w:t xml:space="preserve"> </w:t>
      </w:r>
      <w:proofErr w:type="spellStart"/>
      <w:r w:rsidR="009052C8" w:rsidRPr="009052C8">
        <w:t>për</w:t>
      </w:r>
      <w:proofErr w:type="spellEnd"/>
      <w:r w:rsidR="009052C8" w:rsidRPr="009052C8">
        <w:t xml:space="preserve"> </w:t>
      </w:r>
      <w:proofErr w:type="spellStart"/>
      <w:r w:rsidR="009052C8" w:rsidRPr="009052C8">
        <w:t>shtyp</w:t>
      </w:r>
      <w:proofErr w:type="spellEnd"/>
      <w:r w:rsidR="009052C8" w:rsidRPr="009052C8">
        <w:t xml:space="preserve"> </w:t>
      </w:r>
      <w:proofErr w:type="spellStart"/>
      <w:r w:rsidR="009052C8" w:rsidRPr="009052C8">
        <w:t>dhe</w:t>
      </w:r>
      <w:proofErr w:type="spellEnd"/>
      <w:r w:rsidR="009052C8" w:rsidRPr="009052C8">
        <w:t xml:space="preserve"> </w:t>
      </w:r>
      <w:proofErr w:type="spellStart"/>
      <w:r w:rsidR="009052C8" w:rsidRPr="009052C8">
        <w:t>printimin</w:t>
      </w:r>
      <w:proofErr w:type="spellEnd"/>
      <w:r w:rsidR="009052C8" w:rsidRPr="009052C8">
        <w:t xml:space="preserve"> e “</w:t>
      </w:r>
      <w:proofErr w:type="spellStart"/>
      <w:r w:rsidR="009052C8" w:rsidRPr="009052C8">
        <w:t>Katalogut</w:t>
      </w:r>
      <w:proofErr w:type="spellEnd"/>
      <w:r w:rsidR="009052C8" w:rsidRPr="009052C8">
        <w:t xml:space="preserve"> </w:t>
      </w:r>
      <w:proofErr w:type="spellStart"/>
      <w:r w:rsidR="009052C8" w:rsidRPr="009052C8">
        <w:t>Inkluziv</w:t>
      </w:r>
      <w:proofErr w:type="spellEnd"/>
      <w:r w:rsidR="009052C8" w:rsidRPr="009052C8">
        <w:t xml:space="preserve">”, </w:t>
      </w:r>
      <w:proofErr w:type="spellStart"/>
      <w:r w:rsidR="009052C8" w:rsidRPr="009052C8">
        <w:t>që</w:t>
      </w:r>
      <w:proofErr w:type="spellEnd"/>
      <w:r w:rsidR="009052C8" w:rsidRPr="009052C8">
        <w:t xml:space="preserve"> </w:t>
      </w:r>
      <w:proofErr w:type="spellStart"/>
      <w:r w:rsidR="009052C8" w:rsidRPr="009052C8">
        <w:t>përmbledh</w:t>
      </w:r>
      <w:proofErr w:type="spellEnd"/>
      <w:r w:rsidR="009052C8" w:rsidRPr="009052C8">
        <w:t xml:space="preserve"> 240 </w:t>
      </w:r>
      <w:proofErr w:type="spellStart"/>
      <w:r w:rsidR="009052C8" w:rsidRPr="009052C8">
        <w:t>aktivitete</w:t>
      </w:r>
      <w:proofErr w:type="spellEnd"/>
      <w:r w:rsidR="009052C8" w:rsidRPr="009052C8">
        <w:t xml:space="preserve"> </w:t>
      </w:r>
      <w:proofErr w:type="spellStart"/>
      <w:r w:rsidR="009052C8" w:rsidRPr="009052C8">
        <w:t>në</w:t>
      </w:r>
      <w:proofErr w:type="spellEnd"/>
      <w:r w:rsidR="009052C8" w:rsidRPr="009052C8">
        <w:t xml:space="preserve"> </w:t>
      </w:r>
      <w:proofErr w:type="spellStart"/>
      <w:r w:rsidR="009052C8" w:rsidRPr="009052C8">
        <w:t>fushën</w:t>
      </w:r>
      <w:proofErr w:type="spellEnd"/>
      <w:r w:rsidR="009052C8" w:rsidRPr="009052C8">
        <w:t xml:space="preserve"> e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gjith</w:t>
      </w:r>
      <w:r w:rsidRPr="009052C8">
        <w:t>ë</w:t>
      </w:r>
      <w:r>
        <w:t>p</w:t>
      </w:r>
      <w:r w:rsidRPr="009052C8">
        <w:t>ë</w:t>
      </w:r>
      <w:r>
        <w:t>rfshir</w:t>
      </w:r>
      <w:r w:rsidRPr="009052C8">
        <w:t>ë</w:t>
      </w:r>
      <w:r>
        <w:t>s</w:t>
      </w:r>
      <w:proofErr w:type="spellEnd"/>
      <w:r>
        <w:t>.</w:t>
      </w:r>
    </w:p>
    <w:p w14:paraId="732AD753" w14:textId="77777777" w:rsidR="009052C8" w:rsidRPr="009052C8" w:rsidRDefault="00000000" w:rsidP="009052C8">
      <w:r>
        <w:pict w14:anchorId="419D9468">
          <v:rect id="_x0000_i1026" style="width:0;height:1.5pt" o:hralign="center" o:hrstd="t" o:hr="t" fillcolor="#a0a0a0" stroked="f"/>
        </w:pict>
      </w:r>
    </w:p>
    <w:p w14:paraId="4D9382AA" w14:textId="7E92BD58" w:rsidR="009052C8" w:rsidRPr="009052C8" w:rsidRDefault="009052C8" w:rsidP="009052C8">
      <w:pPr>
        <w:rPr>
          <w:b/>
          <w:bCs/>
        </w:rPr>
      </w:pPr>
      <w:r w:rsidRPr="009052C8">
        <w:rPr>
          <w:b/>
          <w:bCs/>
        </w:rPr>
        <w:t xml:space="preserve">2. </w:t>
      </w:r>
      <w:proofErr w:type="spellStart"/>
      <w:r w:rsidRPr="009052C8">
        <w:rPr>
          <w:b/>
          <w:bCs/>
        </w:rPr>
        <w:t>Përshkrimi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i</w:t>
      </w:r>
      <w:proofErr w:type="spellEnd"/>
      <w:r w:rsidRPr="009052C8">
        <w:rPr>
          <w:b/>
          <w:bCs/>
        </w:rPr>
        <w:t xml:space="preserve"> </w:t>
      </w:r>
      <w:proofErr w:type="spellStart"/>
      <w:r w:rsidRPr="009052C8">
        <w:rPr>
          <w:b/>
          <w:bCs/>
        </w:rPr>
        <w:t>punës</w:t>
      </w:r>
      <w:proofErr w:type="spellEnd"/>
    </w:p>
    <w:p w14:paraId="2F0882CF" w14:textId="77777777" w:rsidR="009052C8" w:rsidRPr="009052C8" w:rsidRDefault="009052C8" w:rsidP="009052C8">
      <w:proofErr w:type="spellStart"/>
      <w:r w:rsidRPr="009052C8">
        <w:t>Kompania</w:t>
      </w:r>
      <w:proofErr w:type="spellEnd"/>
      <w:r w:rsidRPr="009052C8">
        <w:t xml:space="preserve"> </w:t>
      </w:r>
      <w:proofErr w:type="spellStart"/>
      <w:r w:rsidRPr="009052C8">
        <w:t>fituese</w:t>
      </w:r>
      <w:proofErr w:type="spellEnd"/>
      <w:r w:rsidRPr="009052C8">
        <w:t xml:space="preserve"> do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jetë</w:t>
      </w:r>
      <w:proofErr w:type="spellEnd"/>
      <w:r w:rsidRPr="009052C8">
        <w:t xml:space="preserve"> </w:t>
      </w:r>
      <w:proofErr w:type="spellStart"/>
      <w:r w:rsidRPr="009052C8">
        <w:t>përgjegjëse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ofrimin</w:t>
      </w:r>
      <w:proofErr w:type="spellEnd"/>
      <w:r w:rsidRPr="009052C8">
        <w:t xml:space="preserve"> e </w:t>
      </w:r>
      <w:proofErr w:type="spellStart"/>
      <w:r w:rsidRPr="009052C8">
        <w:t>shërbimeve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mëposhtme</w:t>
      </w:r>
      <w:proofErr w:type="spellEnd"/>
      <w:r w:rsidRPr="009052C8">
        <w:t>:</w:t>
      </w:r>
    </w:p>
    <w:p w14:paraId="748F0AE0" w14:textId="06B56456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A. DIZAJN DHE PËRGATITJE PËR SHTYP</w:t>
      </w:r>
    </w:p>
    <w:p w14:paraId="50B928AD" w14:textId="52E4E9D3" w:rsidR="00E21876" w:rsidRDefault="00E21876" w:rsidP="00E21876">
      <w:pPr>
        <w:numPr>
          <w:ilvl w:val="0"/>
          <w:numId w:val="4"/>
        </w:numPr>
      </w:pPr>
      <w:proofErr w:type="spellStart"/>
      <w:r>
        <w:t>Futja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përpunimi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Teach For Kosova.</w:t>
      </w:r>
    </w:p>
    <w:p w14:paraId="270D9627" w14:textId="0F94E794" w:rsidR="00E21876" w:rsidRDefault="00E21876" w:rsidP="00E21876">
      <w:pPr>
        <w:numPr>
          <w:ilvl w:val="0"/>
          <w:numId w:val="4"/>
        </w:numPr>
      </w:pPr>
      <w:proofErr w:type="spellStart"/>
      <w:r>
        <w:t>Përgatitja</w:t>
      </w:r>
      <w:proofErr w:type="spellEnd"/>
      <w:r>
        <w:t xml:space="preserve"> e layout-it standard </w:t>
      </w:r>
      <w:proofErr w:type="spellStart"/>
      <w:r>
        <w:t>për</w:t>
      </w:r>
      <w:proofErr w:type="spellEnd"/>
      <w:r>
        <w:t xml:space="preserve"> 240 </w:t>
      </w:r>
      <w:proofErr w:type="spellStart"/>
      <w:r>
        <w:t>aktivitete</w:t>
      </w:r>
      <w:proofErr w:type="spellEnd"/>
      <w:r>
        <w:t xml:space="preserve">, me format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përsëritur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unifikuar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faqet</w:t>
      </w:r>
      <w:proofErr w:type="spellEnd"/>
      <w:r>
        <w:t>.</w:t>
      </w:r>
    </w:p>
    <w:p w14:paraId="6B1D6650" w14:textId="77777777" w:rsidR="00E755CB" w:rsidRDefault="00E21876" w:rsidP="00E755CB">
      <w:pPr>
        <w:numPr>
          <w:ilvl w:val="0"/>
          <w:numId w:val="4"/>
        </w:numPr>
      </w:pPr>
      <w:proofErr w:type="spellStart"/>
      <w:r>
        <w:t>Dizajn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kopertinës</w:t>
      </w:r>
      <w:proofErr w:type="spellEnd"/>
      <w:r>
        <w:t xml:space="preserve"> (front &amp; back)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identitetin</w:t>
      </w:r>
      <w:proofErr w:type="spellEnd"/>
      <w:r>
        <w:t xml:space="preserve"> </w:t>
      </w:r>
      <w:proofErr w:type="spellStart"/>
      <w:r>
        <w:t>vizual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.</w:t>
      </w:r>
    </w:p>
    <w:p w14:paraId="14723259" w14:textId="0802B66F" w:rsidR="009052C8" w:rsidRPr="002770A2" w:rsidRDefault="009052C8" w:rsidP="00E755CB">
      <w:pPr>
        <w:numPr>
          <w:ilvl w:val="0"/>
          <w:numId w:val="4"/>
        </w:numPr>
      </w:pPr>
      <w:proofErr w:type="spellStart"/>
      <w:r w:rsidRPr="002770A2">
        <w:t>Katalogu</w:t>
      </w:r>
      <w:proofErr w:type="spellEnd"/>
      <w:r w:rsidRPr="002770A2">
        <w:t xml:space="preserve"> do </w:t>
      </w:r>
      <w:proofErr w:type="spellStart"/>
      <w:r w:rsidRPr="002770A2">
        <w:t>të</w:t>
      </w:r>
      <w:proofErr w:type="spellEnd"/>
      <w:r w:rsidRPr="002770A2">
        <w:t xml:space="preserve"> </w:t>
      </w:r>
      <w:proofErr w:type="spellStart"/>
      <w:r w:rsidRPr="002770A2">
        <w:t>ketë</w:t>
      </w:r>
      <w:proofErr w:type="spellEnd"/>
      <w:r w:rsidRPr="002770A2">
        <w:t xml:space="preserve"> </w:t>
      </w:r>
      <w:r w:rsidR="00E21876">
        <w:t>80-100</w:t>
      </w:r>
      <w:r w:rsidR="002770A2" w:rsidRPr="002770A2">
        <w:t xml:space="preserve"> </w:t>
      </w:r>
      <w:proofErr w:type="spellStart"/>
      <w:r w:rsidR="002770A2" w:rsidRPr="002770A2">
        <w:t>fleta</w:t>
      </w:r>
      <w:proofErr w:type="spellEnd"/>
      <w:r w:rsidR="002770A2" w:rsidRPr="002770A2">
        <w:t>.</w:t>
      </w:r>
    </w:p>
    <w:p w14:paraId="7C022F02" w14:textId="77777777" w:rsidR="009052C8" w:rsidRPr="009052C8" w:rsidRDefault="009052C8" w:rsidP="009052C8">
      <w:pPr>
        <w:numPr>
          <w:ilvl w:val="0"/>
          <w:numId w:val="4"/>
        </w:numPr>
      </w:pPr>
      <w:proofErr w:type="spellStart"/>
      <w:r w:rsidRPr="009052C8">
        <w:t>Dorëzimi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versionit</w:t>
      </w:r>
      <w:proofErr w:type="spellEnd"/>
      <w:r w:rsidRPr="009052C8">
        <w:t xml:space="preserve"> final </w:t>
      </w:r>
      <w:proofErr w:type="spellStart"/>
      <w:r w:rsidRPr="009052C8">
        <w:t>në</w:t>
      </w:r>
      <w:proofErr w:type="spellEnd"/>
      <w:r w:rsidRPr="009052C8">
        <w:t xml:space="preserve"> format </w:t>
      </w:r>
      <w:proofErr w:type="spellStart"/>
      <w:r w:rsidRPr="009052C8">
        <w:t>digjital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miratim</w:t>
      </w:r>
      <w:proofErr w:type="spellEnd"/>
      <w:r w:rsidRPr="009052C8">
        <w:t xml:space="preserve"> para </w:t>
      </w:r>
      <w:proofErr w:type="spellStart"/>
      <w:r w:rsidRPr="009052C8">
        <w:t>shtypit</w:t>
      </w:r>
      <w:proofErr w:type="spellEnd"/>
      <w:r w:rsidRPr="009052C8">
        <w:t>.</w:t>
      </w:r>
    </w:p>
    <w:p w14:paraId="4EC6C490" w14:textId="0BA99E80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B. SHTYPJA DHE PËRPILIMI (DETAJE TEKNIKE)</w:t>
      </w:r>
    </w:p>
    <w:p w14:paraId="3A6F9E1B" w14:textId="77777777" w:rsidR="009052C8" w:rsidRPr="009052C8" w:rsidRDefault="009052C8" w:rsidP="009052C8">
      <w:pPr>
        <w:ind w:left="720"/>
      </w:pPr>
      <w:proofErr w:type="spellStart"/>
      <w:r w:rsidRPr="009052C8">
        <w:rPr>
          <w:i/>
          <w:iCs/>
        </w:rPr>
        <w:t>Formati</w:t>
      </w:r>
      <w:proofErr w:type="spellEnd"/>
      <w:r w:rsidRPr="009052C8">
        <w:rPr>
          <w:i/>
          <w:iCs/>
        </w:rPr>
        <w:t xml:space="preserve"> </w:t>
      </w:r>
      <w:proofErr w:type="spellStart"/>
      <w:r w:rsidRPr="009052C8">
        <w:rPr>
          <w:i/>
          <w:iCs/>
        </w:rPr>
        <w:t>i</w:t>
      </w:r>
      <w:proofErr w:type="spellEnd"/>
      <w:r w:rsidRPr="009052C8">
        <w:rPr>
          <w:i/>
          <w:iCs/>
        </w:rPr>
        <w:t xml:space="preserve"> </w:t>
      </w:r>
      <w:proofErr w:type="spellStart"/>
      <w:r w:rsidRPr="009052C8">
        <w:rPr>
          <w:i/>
          <w:iCs/>
        </w:rPr>
        <w:t>katalogut</w:t>
      </w:r>
      <w:proofErr w:type="spellEnd"/>
      <w:r w:rsidRPr="009052C8">
        <w:t>:</w:t>
      </w:r>
    </w:p>
    <w:p w14:paraId="67114AD2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Formati</w:t>
      </w:r>
      <w:proofErr w:type="spellEnd"/>
      <w:r w:rsidRPr="009052C8">
        <w:t>: A4 (210 x 297 mm)</w:t>
      </w:r>
    </w:p>
    <w:p w14:paraId="1D705267" w14:textId="62CAE3C5" w:rsidR="009052C8" w:rsidRPr="002770A2" w:rsidRDefault="009052C8" w:rsidP="009052C8">
      <w:pPr>
        <w:numPr>
          <w:ilvl w:val="0"/>
          <w:numId w:val="5"/>
        </w:numPr>
      </w:pPr>
      <w:proofErr w:type="spellStart"/>
      <w:r w:rsidRPr="002770A2">
        <w:t>Numri</w:t>
      </w:r>
      <w:proofErr w:type="spellEnd"/>
      <w:r w:rsidRPr="002770A2">
        <w:t xml:space="preserve"> </w:t>
      </w:r>
      <w:proofErr w:type="spellStart"/>
      <w:r w:rsidRPr="002770A2">
        <w:t>i</w:t>
      </w:r>
      <w:proofErr w:type="spellEnd"/>
      <w:r w:rsidRPr="002770A2">
        <w:t xml:space="preserve"> </w:t>
      </w:r>
      <w:proofErr w:type="spellStart"/>
      <w:r w:rsidR="002770A2">
        <w:t>f</w:t>
      </w:r>
      <w:r w:rsidR="002770A2" w:rsidRPr="002770A2">
        <w:t>etave</w:t>
      </w:r>
      <w:proofErr w:type="spellEnd"/>
      <w:r w:rsidRPr="002770A2">
        <w:t xml:space="preserve">: </w:t>
      </w:r>
      <w:r w:rsidR="00E21876">
        <w:t>80-100</w:t>
      </w:r>
      <w:r w:rsidR="002770A2" w:rsidRPr="002770A2">
        <w:t xml:space="preserve"> </w:t>
      </w:r>
      <w:proofErr w:type="spellStart"/>
      <w:r w:rsidRPr="002770A2">
        <w:t>f</w:t>
      </w:r>
      <w:r w:rsidR="002770A2">
        <w:t>leta</w:t>
      </w:r>
      <w:proofErr w:type="spellEnd"/>
      <w:r w:rsidRPr="002770A2">
        <w:t xml:space="preserve"> </w:t>
      </w:r>
      <w:proofErr w:type="spellStart"/>
      <w:r w:rsidRPr="002770A2">
        <w:t>të</w:t>
      </w:r>
      <w:proofErr w:type="spellEnd"/>
      <w:r w:rsidRPr="002770A2">
        <w:t xml:space="preserve"> </w:t>
      </w:r>
      <w:proofErr w:type="spellStart"/>
      <w:r w:rsidRPr="002770A2">
        <w:t>printuara</w:t>
      </w:r>
      <w:proofErr w:type="spellEnd"/>
      <w:r w:rsidRPr="002770A2">
        <w:t xml:space="preserve"> </w:t>
      </w:r>
      <w:proofErr w:type="spellStart"/>
      <w:r w:rsidRPr="002770A2">
        <w:t>dyanshëm</w:t>
      </w:r>
      <w:proofErr w:type="spellEnd"/>
      <w:r w:rsidR="002770A2" w:rsidRPr="002770A2">
        <w:t>.</w:t>
      </w:r>
    </w:p>
    <w:p w14:paraId="5A27F39C" w14:textId="77777777" w:rsidR="009052C8" w:rsidRPr="009052C8" w:rsidRDefault="009052C8" w:rsidP="009052C8">
      <w:pPr>
        <w:ind w:left="720"/>
        <w:rPr>
          <w:i/>
          <w:iCs/>
        </w:rPr>
      </w:pPr>
      <w:proofErr w:type="spellStart"/>
      <w:r w:rsidRPr="009052C8">
        <w:rPr>
          <w:i/>
          <w:iCs/>
        </w:rPr>
        <w:t>Përmbajtja</w:t>
      </w:r>
      <w:proofErr w:type="spellEnd"/>
      <w:r w:rsidRPr="009052C8">
        <w:rPr>
          <w:i/>
          <w:iCs/>
        </w:rPr>
        <w:t xml:space="preserve"> (</w:t>
      </w:r>
      <w:proofErr w:type="spellStart"/>
      <w:r w:rsidRPr="009052C8">
        <w:rPr>
          <w:i/>
          <w:iCs/>
        </w:rPr>
        <w:t>faqet</w:t>
      </w:r>
      <w:proofErr w:type="spellEnd"/>
      <w:r w:rsidRPr="009052C8">
        <w:rPr>
          <w:i/>
          <w:iCs/>
        </w:rPr>
        <w:t xml:space="preserve"> e </w:t>
      </w:r>
      <w:proofErr w:type="spellStart"/>
      <w:r w:rsidRPr="009052C8">
        <w:rPr>
          <w:i/>
          <w:iCs/>
        </w:rPr>
        <w:t>brendshme</w:t>
      </w:r>
      <w:proofErr w:type="spellEnd"/>
      <w:r w:rsidRPr="009052C8">
        <w:rPr>
          <w:i/>
          <w:iCs/>
        </w:rPr>
        <w:t>):</w:t>
      </w:r>
    </w:p>
    <w:p w14:paraId="49B99A3D" w14:textId="49364BED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Ngjyra</w:t>
      </w:r>
      <w:proofErr w:type="spellEnd"/>
      <w:r w:rsidRPr="009052C8">
        <w:t xml:space="preserve">: </w:t>
      </w:r>
      <w:r w:rsidR="002770A2">
        <w:t>Bardh e zi</w:t>
      </w:r>
      <w:r w:rsidR="00E21876">
        <w:t xml:space="preserve"> (</w:t>
      </w:r>
      <w:proofErr w:type="spellStart"/>
      <w:r w:rsidR="00E21876">
        <w:t>deri</w:t>
      </w:r>
      <w:proofErr w:type="spellEnd"/>
      <w:r w:rsidR="00E21876">
        <w:t xml:space="preserve"> ne 10 </w:t>
      </w:r>
      <w:proofErr w:type="spellStart"/>
      <w:r w:rsidR="00E21876">
        <w:t>faqe</w:t>
      </w:r>
      <w:proofErr w:type="spellEnd"/>
      <w:r w:rsidR="00E21876">
        <w:t xml:space="preserve"> me </w:t>
      </w:r>
      <w:proofErr w:type="spellStart"/>
      <w:r w:rsidR="00E21876">
        <w:t>ngjyra</w:t>
      </w:r>
      <w:proofErr w:type="spellEnd"/>
      <w:r w:rsidR="00E21876">
        <w:t>).</w:t>
      </w:r>
    </w:p>
    <w:p w14:paraId="705EE595" w14:textId="6BAC0B25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Letra</w:t>
      </w:r>
      <w:proofErr w:type="spellEnd"/>
      <w:r w:rsidRPr="009052C8">
        <w:t xml:space="preserve">: Offset e </w:t>
      </w:r>
      <w:proofErr w:type="spellStart"/>
      <w:r w:rsidRPr="009052C8">
        <w:t>bardhë</w:t>
      </w:r>
      <w:proofErr w:type="spellEnd"/>
      <w:r w:rsidRPr="009052C8">
        <w:t xml:space="preserve"> </w:t>
      </w:r>
      <w:proofErr w:type="spellStart"/>
      <w:r w:rsidRPr="009052C8">
        <w:t>ose</w:t>
      </w:r>
      <w:proofErr w:type="spellEnd"/>
      <w:r w:rsidRPr="009052C8">
        <w:t xml:space="preserve"> matt coated (jo me </w:t>
      </w:r>
      <w:proofErr w:type="spellStart"/>
      <w:r w:rsidRPr="009052C8">
        <w:t>shkëlqim</w:t>
      </w:r>
      <w:proofErr w:type="spellEnd"/>
      <w:r w:rsidRPr="009052C8">
        <w:t xml:space="preserve">),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lexim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lehtë</w:t>
      </w:r>
      <w:proofErr w:type="spellEnd"/>
      <w:r w:rsidR="00676564">
        <w:t>.</w:t>
      </w:r>
    </w:p>
    <w:p w14:paraId="039A73A7" w14:textId="737683DC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Gramazha</w:t>
      </w:r>
      <w:proofErr w:type="spellEnd"/>
      <w:r w:rsidRPr="009052C8">
        <w:t xml:space="preserve"> e </w:t>
      </w:r>
      <w:proofErr w:type="spellStart"/>
      <w:r w:rsidRPr="009052C8">
        <w:t>letrës</w:t>
      </w:r>
      <w:proofErr w:type="spellEnd"/>
      <w:r w:rsidRPr="009052C8">
        <w:t xml:space="preserve">: </w:t>
      </w:r>
      <w:r w:rsidR="00676564">
        <w:t>80-</w:t>
      </w:r>
      <w:r w:rsidRPr="009052C8">
        <w:t>100g</w:t>
      </w:r>
    </w:p>
    <w:p w14:paraId="57537E25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lastRenderedPageBreak/>
        <w:t>Printim</w:t>
      </w:r>
      <w:proofErr w:type="spellEnd"/>
      <w:r w:rsidRPr="009052C8">
        <w:t xml:space="preserve">: </w:t>
      </w:r>
      <w:proofErr w:type="spellStart"/>
      <w:r w:rsidRPr="009052C8">
        <w:t>Dyanshëm</w:t>
      </w:r>
      <w:proofErr w:type="spellEnd"/>
      <w:r w:rsidRPr="009052C8">
        <w:t xml:space="preserve"> (duplex printing) me </w:t>
      </w:r>
      <w:proofErr w:type="spellStart"/>
      <w:r w:rsidRPr="009052C8">
        <w:t>cilësi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lartë</w:t>
      </w:r>
      <w:proofErr w:type="spellEnd"/>
      <w:r w:rsidRPr="009052C8">
        <w:t xml:space="preserve"> </w:t>
      </w:r>
      <w:proofErr w:type="spellStart"/>
      <w:r w:rsidRPr="009052C8">
        <w:t>rezolucioni</w:t>
      </w:r>
      <w:proofErr w:type="spellEnd"/>
      <w:r w:rsidRPr="009052C8">
        <w:t xml:space="preserve"> (minimum 300 dpi)</w:t>
      </w:r>
    </w:p>
    <w:p w14:paraId="391B3F49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Metoda</w:t>
      </w:r>
      <w:proofErr w:type="spellEnd"/>
      <w:r w:rsidRPr="009052C8">
        <w:t xml:space="preserve"> e </w:t>
      </w:r>
      <w:proofErr w:type="spellStart"/>
      <w:r w:rsidRPr="009052C8">
        <w:t>shtypit</w:t>
      </w:r>
      <w:proofErr w:type="spellEnd"/>
      <w:r w:rsidRPr="009052C8">
        <w:t xml:space="preserve">: Digital </w:t>
      </w:r>
      <w:proofErr w:type="spellStart"/>
      <w:r w:rsidRPr="009052C8">
        <w:t>ose</w:t>
      </w:r>
      <w:proofErr w:type="spellEnd"/>
      <w:r w:rsidRPr="009052C8">
        <w:t xml:space="preserve"> offset, </w:t>
      </w:r>
      <w:proofErr w:type="spellStart"/>
      <w:r w:rsidRPr="009052C8">
        <w:t>në</w:t>
      </w:r>
      <w:proofErr w:type="spellEnd"/>
      <w:r w:rsidRPr="009052C8">
        <w:t xml:space="preserve"> </w:t>
      </w:r>
      <w:proofErr w:type="spellStart"/>
      <w:r w:rsidRPr="009052C8">
        <w:t>varësi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kapacitetit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kompanisë</w:t>
      </w:r>
      <w:proofErr w:type="spellEnd"/>
      <w:r w:rsidRPr="009052C8">
        <w:t xml:space="preserve">, duke </w:t>
      </w:r>
      <w:proofErr w:type="spellStart"/>
      <w:r w:rsidRPr="009052C8">
        <w:t>ruajtur</w:t>
      </w:r>
      <w:proofErr w:type="spellEnd"/>
      <w:r w:rsidRPr="009052C8">
        <w:t xml:space="preserve"> </w:t>
      </w:r>
      <w:proofErr w:type="spellStart"/>
      <w:r w:rsidRPr="009052C8">
        <w:t>standardin</w:t>
      </w:r>
      <w:proofErr w:type="spellEnd"/>
      <w:r w:rsidRPr="009052C8">
        <w:t xml:space="preserve"> e </w:t>
      </w:r>
      <w:proofErr w:type="spellStart"/>
      <w:r w:rsidRPr="009052C8">
        <w:t>uniformitetit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ngjyrave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kontrastit</w:t>
      </w:r>
      <w:proofErr w:type="spellEnd"/>
      <w:r w:rsidRPr="009052C8">
        <w:t>.</w:t>
      </w:r>
    </w:p>
    <w:p w14:paraId="6557B84C" w14:textId="77777777" w:rsidR="009052C8" w:rsidRPr="009052C8" w:rsidRDefault="009052C8" w:rsidP="009052C8">
      <w:pPr>
        <w:ind w:left="720"/>
        <w:rPr>
          <w:i/>
          <w:iCs/>
        </w:rPr>
      </w:pPr>
      <w:proofErr w:type="spellStart"/>
      <w:r w:rsidRPr="009052C8">
        <w:rPr>
          <w:i/>
          <w:iCs/>
        </w:rPr>
        <w:t>Kopertinat</w:t>
      </w:r>
      <w:proofErr w:type="spellEnd"/>
      <w:r w:rsidRPr="009052C8">
        <w:rPr>
          <w:i/>
          <w:iCs/>
        </w:rPr>
        <w:t>:</w:t>
      </w:r>
    </w:p>
    <w:p w14:paraId="71462136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Letra</w:t>
      </w:r>
      <w:proofErr w:type="spellEnd"/>
      <w:r w:rsidRPr="009052C8">
        <w:t xml:space="preserve">: </w:t>
      </w:r>
      <w:proofErr w:type="spellStart"/>
      <w:r w:rsidRPr="009052C8">
        <w:t>Karton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fortë</w:t>
      </w:r>
      <w:proofErr w:type="spellEnd"/>
      <w:r w:rsidRPr="009052C8">
        <w:t xml:space="preserve">, 250 – 300 g/m²,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lyer</w:t>
      </w:r>
      <w:proofErr w:type="spellEnd"/>
      <w:r w:rsidRPr="009052C8">
        <w:t xml:space="preserve"> me </w:t>
      </w:r>
      <w:proofErr w:type="spellStart"/>
      <w:r w:rsidRPr="009052C8">
        <w:t>shtresë</w:t>
      </w:r>
      <w:proofErr w:type="spellEnd"/>
      <w:r w:rsidRPr="009052C8">
        <w:t xml:space="preserve"> matt </w:t>
      </w:r>
      <w:proofErr w:type="spellStart"/>
      <w:r w:rsidRPr="009052C8">
        <w:t>ose</w:t>
      </w:r>
      <w:proofErr w:type="spellEnd"/>
      <w:r w:rsidRPr="009052C8">
        <w:t xml:space="preserve"> silk (pa </w:t>
      </w:r>
      <w:proofErr w:type="spellStart"/>
      <w:r w:rsidRPr="009052C8">
        <w:t>shkëlqim</w:t>
      </w:r>
      <w:proofErr w:type="spellEnd"/>
      <w:r w:rsidRPr="009052C8">
        <w:t>).</w:t>
      </w:r>
    </w:p>
    <w:p w14:paraId="2A74FA26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Ngjyra</w:t>
      </w:r>
      <w:proofErr w:type="spellEnd"/>
      <w:r w:rsidRPr="009052C8">
        <w:t xml:space="preserve">: Me </w:t>
      </w:r>
      <w:proofErr w:type="spellStart"/>
      <w:r w:rsidRPr="009052C8">
        <w:t>ngjyra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plota</w:t>
      </w:r>
      <w:proofErr w:type="spellEnd"/>
      <w:r w:rsidRPr="009052C8">
        <w:t xml:space="preserve"> (CMYK 4+4).</w:t>
      </w:r>
    </w:p>
    <w:p w14:paraId="642B9CFB" w14:textId="77777777" w:rsidR="009052C8" w:rsidRPr="009052C8" w:rsidRDefault="009052C8" w:rsidP="009052C8">
      <w:pPr>
        <w:ind w:left="720"/>
        <w:rPr>
          <w:i/>
          <w:iCs/>
        </w:rPr>
      </w:pPr>
      <w:proofErr w:type="spellStart"/>
      <w:r w:rsidRPr="009052C8">
        <w:rPr>
          <w:i/>
          <w:iCs/>
        </w:rPr>
        <w:t>Metoda</w:t>
      </w:r>
      <w:proofErr w:type="spellEnd"/>
      <w:r w:rsidRPr="009052C8">
        <w:rPr>
          <w:i/>
          <w:iCs/>
        </w:rPr>
        <w:t xml:space="preserve"> e </w:t>
      </w:r>
      <w:proofErr w:type="spellStart"/>
      <w:r w:rsidRPr="009052C8">
        <w:rPr>
          <w:i/>
          <w:iCs/>
        </w:rPr>
        <w:t>lidhjes</w:t>
      </w:r>
      <w:proofErr w:type="spellEnd"/>
      <w:r w:rsidRPr="009052C8">
        <w:rPr>
          <w:i/>
          <w:iCs/>
        </w:rPr>
        <w:t>:</w:t>
      </w:r>
    </w:p>
    <w:p w14:paraId="78324017" w14:textId="55949245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Ngjitje</w:t>
      </w:r>
      <w:proofErr w:type="spellEnd"/>
      <w:r w:rsidRPr="009052C8">
        <w:t xml:space="preserve"> </w:t>
      </w:r>
      <w:proofErr w:type="spellStart"/>
      <w:r w:rsidRPr="009052C8">
        <w:t>termike</w:t>
      </w:r>
      <w:proofErr w:type="spellEnd"/>
      <w:r w:rsidRPr="009052C8">
        <w:t xml:space="preserve"> (Perfect Binding) e </w:t>
      </w:r>
      <w:proofErr w:type="spellStart"/>
      <w:r w:rsidRPr="009052C8">
        <w:t>rekomanduar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publikime</w:t>
      </w:r>
      <w:proofErr w:type="spellEnd"/>
      <w:r w:rsidRPr="009052C8">
        <w:t xml:space="preserve"> me </w:t>
      </w:r>
      <w:proofErr w:type="spellStart"/>
      <w:r w:rsidRPr="009052C8">
        <w:t>më</w:t>
      </w:r>
      <w:proofErr w:type="spellEnd"/>
      <w:r w:rsidRPr="009052C8">
        <w:t xml:space="preserve"> </w:t>
      </w:r>
      <w:proofErr w:type="spellStart"/>
      <w:r w:rsidRPr="009052C8">
        <w:t>shumë</w:t>
      </w:r>
      <w:proofErr w:type="spellEnd"/>
      <w:r w:rsidRPr="009052C8">
        <w:t xml:space="preserve"> se 80 </w:t>
      </w:r>
      <w:proofErr w:type="spellStart"/>
      <w:r w:rsidRPr="009052C8">
        <w:t>faqe</w:t>
      </w:r>
      <w:proofErr w:type="spellEnd"/>
      <w:r w:rsidRPr="009052C8">
        <w:t xml:space="preserve">,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pamje</w:t>
      </w:r>
      <w:proofErr w:type="spellEnd"/>
      <w:r w:rsidRPr="009052C8">
        <w:t xml:space="preserve"> </w:t>
      </w:r>
      <w:proofErr w:type="spellStart"/>
      <w:r w:rsidRPr="009052C8">
        <w:t>profesionale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qëndrueshmëri</w:t>
      </w:r>
      <w:proofErr w:type="spellEnd"/>
      <w:r w:rsidRPr="009052C8">
        <w:t>.</w:t>
      </w:r>
    </w:p>
    <w:p w14:paraId="0025E923" w14:textId="77777777" w:rsidR="009052C8" w:rsidRPr="009052C8" w:rsidRDefault="009052C8" w:rsidP="009052C8">
      <w:pPr>
        <w:numPr>
          <w:ilvl w:val="0"/>
          <w:numId w:val="5"/>
        </w:numPr>
      </w:pPr>
      <w:proofErr w:type="spellStart"/>
      <w:r w:rsidRPr="009052C8">
        <w:t>Përfundimi</w:t>
      </w:r>
      <w:proofErr w:type="spellEnd"/>
      <w:r w:rsidRPr="009052C8">
        <w:t xml:space="preserve">: </w:t>
      </w:r>
      <w:proofErr w:type="spellStart"/>
      <w:r w:rsidRPr="009052C8">
        <w:t>Prerje</w:t>
      </w:r>
      <w:proofErr w:type="spellEnd"/>
      <w:r w:rsidRPr="009052C8">
        <w:t xml:space="preserve"> e </w:t>
      </w:r>
      <w:proofErr w:type="spellStart"/>
      <w:r w:rsidRPr="009052C8">
        <w:t>saktë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kontroll</w:t>
      </w:r>
      <w:proofErr w:type="spellEnd"/>
      <w:r w:rsidRPr="009052C8">
        <w:t xml:space="preserve"> </w:t>
      </w:r>
      <w:proofErr w:type="spellStart"/>
      <w:r w:rsidRPr="009052C8">
        <w:t>cilësie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çdo</w:t>
      </w:r>
      <w:proofErr w:type="spellEnd"/>
      <w:r w:rsidRPr="009052C8">
        <w:t xml:space="preserve"> </w:t>
      </w:r>
      <w:proofErr w:type="spellStart"/>
      <w:r w:rsidRPr="009052C8">
        <w:t>ekzemplar</w:t>
      </w:r>
      <w:proofErr w:type="spellEnd"/>
      <w:r w:rsidRPr="009052C8">
        <w:t xml:space="preserve"> para </w:t>
      </w:r>
      <w:proofErr w:type="spellStart"/>
      <w:r w:rsidRPr="009052C8">
        <w:t>paketimit</w:t>
      </w:r>
      <w:proofErr w:type="spellEnd"/>
      <w:r w:rsidRPr="009052C8">
        <w:t>.</w:t>
      </w:r>
    </w:p>
    <w:p w14:paraId="2A51A669" w14:textId="08BDF88C" w:rsidR="009052C8" w:rsidRPr="009052C8" w:rsidRDefault="00000000" w:rsidP="009052C8">
      <w:r>
        <w:pict w14:anchorId="659B0FE7">
          <v:rect id="_x0000_i1027" style="width:0;height:1.5pt" o:hralign="center" o:hrstd="t" o:hr="t" fillcolor="#a0a0a0" stroked="f"/>
        </w:pict>
      </w:r>
    </w:p>
    <w:p w14:paraId="1969C0B2" w14:textId="6D86959F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C. DISTRIBUIMI</w:t>
      </w:r>
      <w:r>
        <w:rPr>
          <w:b/>
          <w:bCs/>
        </w:rPr>
        <w:t xml:space="preserve"> </w:t>
      </w:r>
    </w:p>
    <w:p w14:paraId="36A80005" w14:textId="0BE35DAA" w:rsidR="009052C8" w:rsidRPr="009052C8" w:rsidRDefault="00E21876" w:rsidP="00AD0FE7">
      <w:pPr>
        <w:numPr>
          <w:ilvl w:val="0"/>
          <w:numId w:val="6"/>
        </w:numPr>
      </w:pPr>
      <w:proofErr w:type="spellStart"/>
      <w:r w:rsidRPr="00E21876">
        <w:t>Dorëzimi</w:t>
      </w:r>
      <w:proofErr w:type="spellEnd"/>
      <w:r w:rsidRPr="00E21876">
        <w:t xml:space="preserve"> </w:t>
      </w:r>
      <w:proofErr w:type="spellStart"/>
      <w:r w:rsidR="00E755CB">
        <w:t>i</w:t>
      </w:r>
      <w:proofErr w:type="spellEnd"/>
      <w:r>
        <w:t xml:space="preserve"> </w:t>
      </w:r>
      <w:proofErr w:type="spellStart"/>
      <w:r w:rsidRPr="00E21876">
        <w:t>kopjeve</w:t>
      </w:r>
      <w:proofErr w:type="spellEnd"/>
      <w:r w:rsidRPr="00E21876">
        <w:t xml:space="preserve"> </w:t>
      </w:r>
      <w:proofErr w:type="spellStart"/>
      <w:r w:rsidRPr="00E21876">
        <w:t>fizike</w:t>
      </w:r>
      <w:proofErr w:type="spellEnd"/>
      <w:r w:rsidRPr="00E21876">
        <w:t xml:space="preserve"> </w:t>
      </w:r>
      <w:proofErr w:type="spellStart"/>
      <w:r w:rsidRPr="00E21876">
        <w:t>në</w:t>
      </w:r>
      <w:proofErr w:type="spellEnd"/>
      <w:r w:rsidRPr="00E21876">
        <w:t xml:space="preserve"> </w:t>
      </w:r>
      <w:proofErr w:type="spellStart"/>
      <w:r w:rsidRPr="00E21876">
        <w:t>zyrën</w:t>
      </w:r>
      <w:proofErr w:type="spellEnd"/>
      <w:r w:rsidRPr="00E21876">
        <w:t xml:space="preserve"> e Teach For Kosova, </w:t>
      </w:r>
      <w:proofErr w:type="spellStart"/>
      <w:r w:rsidRPr="00E21876">
        <w:t>rr</w:t>
      </w:r>
      <w:proofErr w:type="spellEnd"/>
      <w:r w:rsidRPr="00E21876">
        <w:t xml:space="preserve">. Rexhep Luci 30/8, </w:t>
      </w:r>
      <w:proofErr w:type="spellStart"/>
      <w:r w:rsidRPr="00E21876">
        <w:t>Prishtinë</w:t>
      </w:r>
      <w:proofErr w:type="spellEnd"/>
      <w:r w:rsidRPr="00E21876">
        <w:t xml:space="preserve">. </w:t>
      </w:r>
      <w:proofErr w:type="spellStart"/>
      <w:r w:rsidRPr="00E21876">
        <w:t>Organizata</w:t>
      </w:r>
      <w:proofErr w:type="spellEnd"/>
      <w:r w:rsidRPr="00E21876">
        <w:t xml:space="preserve"> do </w:t>
      </w:r>
      <w:proofErr w:type="spellStart"/>
      <w:r w:rsidRPr="00E21876">
        <w:t>të</w:t>
      </w:r>
      <w:proofErr w:type="spellEnd"/>
      <w:r w:rsidRPr="00E21876">
        <w:t xml:space="preserve"> </w:t>
      </w:r>
      <w:proofErr w:type="spellStart"/>
      <w:r w:rsidRPr="00E21876">
        <w:t>bëjë</w:t>
      </w:r>
      <w:proofErr w:type="spellEnd"/>
      <w:r w:rsidRPr="00E21876">
        <w:t xml:space="preserve"> </w:t>
      </w:r>
      <w:proofErr w:type="spellStart"/>
      <w:r w:rsidRPr="00E21876">
        <w:t>shpërndarjen</w:t>
      </w:r>
      <w:proofErr w:type="spellEnd"/>
      <w:r w:rsidRPr="00E21876">
        <w:t xml:space="preserve"> </w:t>
      </w:r>
      <w:proofErr w:type="spellStart"/>
      <w:r w:rsidRPr="00E21876">
        <w:t>në</w:t>
      </w:r>
      <w:proofErr w:type="spellEnd"/>
      <w:r w:rsidRPr="00E21876">
        <w:t xml:space="preserve"> </w:t>
      </w:r>
      <w:proofErr w:type="spellStart"/>
      <w:r w:rsidRPr="00E21876">
        <w:t>komuna</w:t>
      </w:r>
      <w:proofErr w:type="spellEnd"/>
      <w:r w:rsidRPr="00E21876">
        <w:t>.</w:t>
      </w:r>
      <w:r w:rsidR="00000000">
        <w:pict w14:anchorId="555328C1">
          <v:rect id="_x0000_i1028" style="width:0;height:1.5pt" o:hralign="center" o:hrstd="t" o:hr="t" fillcolor="#a0a0a0" stroked="f"/>
        </w:pict>
      </w:r>
    </w:p>
    <w:p w14:paraId="661594A2" w14:textId="71156191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3. KËRKESAT TEKNIKE MINIMALE</w:t>
      </w:r>
    </w:p>
    <w:p w14:paraId="194939CE" w14:textId="03335C99" w:rsidR="00E21876" w:rsidRDefault="00E21876" w:rsidP="00E21876">
      <w:pPr>
        <w:numPr>
          <w:ilvl w:val="0"/>
          <w:numId w:val="7"/>
        </w:numPr>
      </w:pPr>
      <w:proofErr w:type="spellStart"/>
      <w:r>
        <w:t>Eksperiencë</w:t>
      </w:r>
      <w:proofErr w:type="spellEnd"/>
      <w:r>
        <w:t xml:space="preserve"> e </w:t>
      </w:r>
      <w:proofErr w:type="spellStart"/>
      <w:r>
        <w:t>dëshmuar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printim</w:t>
      </w:r>
      <w:proofErr w:type="spellEnd"/>
      <w:r>
        <w:t xml:space="preserve"> </w:t>
      </w:r>
      <w:proofErr w:type="spellStart"/>
      <w:r>
        <w:t>materialesh</w:t>
      </w:r>
      <w:proofErr w:type="spellEnd"/>
      <w:r>
        <w:t xml:space="preserve"> </w:t>
      </w:r>
      <w:proofErr w:type="spellStart"/>
      <w:r>
        <w:t>edukuese</w:t>
      </w:r>
      <w:proofErr w:type="spellEnd"/>
      <w:r>
        <w:t>/</w:t>
      </w:r>
      <w:proofErr w:type="spellStart"/>
      <w:r>
        <w:t>promovuese</w:t>
      </w:r>
      <w:proofErr w:type="spellEnd"/>
      <w:r>
        <w:t>.</w:t>
      </w:r>
    </w:p>
    <w:p w14:paraId="64A3FD48" w14:textId="5D01AA4F" w:rsidR="00E21876" w:rsidRDefault="00E21876" w:rsidP="00E21876">
      <w:pPr>
        <w:numPr>
          <w:ilvl w:val="0"/>
          <w:numId w:val="7"/>
        </w:numPr>
      </w:pPr>
      <w:proofErr w:type="spellStart"/>
      <w:r>
        <w:t>Kapacitet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shtypje</w:t>
      </w:r>
      <w:proofErr w:type="spellEnd"/>
      <w:r>
        <w:t xml:space="preserve"> </w:t>
      </w:r>
      <w:proofErr w:type="spellStart"/>
      <w:r>
        <w:t>cilësore</w:t>
      </w:r>
      <w:proofErr w:type="spellEnd"/>
      <w:r>
        <w:t xml:space="preserve"> </w:t>
      </w:r>
      <w:proofErr w:type="spellStart"/>
      <w:r>
        <w:t>digjitale</w:t>
      </w:r>
      <w:proofErr w:type="spellEnd"/>
      <w:r>
        <w:t>.</w:t>
      </w:r>
    </w:p>
    <w:p w14:paraId="54FA550B" w14:textId="77777777" w:rsidR="00E21876" w:rsidRDefault="00E21876" w:rsidP="00E21876">
      <w:pPr>
        <w:numPr>
          <w:ilvl w:val="0"/>
          <w:numId w:val="7"/>
        </w:numPr>
      </w:pPr>
      <w:proofErr w:type="spellStart"/>
      <w:r>
        <w:t>Shembuj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ngjashme</w:t>
      </w:r>
      <w:proofErr w:type="spellEnd"/>
      <w:r>
        <w:t xml:space="preserve"> (portfolio).</w:t>
      </w:r>
    </w:p>
    <w:p w14:paraId="35B0FB35" w14:textId="64741945" w:rsidR="009052C8" w:rsidRPr="009052C8" w:rsidRDefault="009052C8" w:rsidP="00E21876">
      <w:pPr>
        <w:numPr>
          <w:ilvl w:val="0"/>
          <w:numId w:val="7"/>
        </w:numPr>
      </w:pPr>
      <w:proofErr w:type="spellStart"/>
      <w:r w:rsidRPr="009052C8">
        <w:t>Garanci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cilësi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printimit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dorëzim</w:t>
      </w:r>
      <w:proofErr w:type="spellEnd"/>
      <w:r w:rsidRPr="009052C8">
        <w:t xml:space="preserve"> </w:t>
      </w:r>
      <w:proofErr w:type="spellStart"/>
      <w:r w:rsidRPr="009052C8">
        <w:t>në</w:t>
      </w:r>
      <w:proofErr w:type="spellEnd"/>
      <w:r w:rsidRPr="009052C8">
        <w:t xml:space="preserve"> </w:t>
      </w:r>
      <w:proofErr w:type="spellStart"/>
      <w:r w:rsidRPr="009052C8">
        <w:t>afat</w:t>
      </w:r>
      <w:proofErr w:type="spellEnd"/>
      <w:r w:rsidRPr="009052C8">
        <w:t>.</w:t>
      </w:r>
    </w:p>
    <w:p w14:paraId="61A1F2AC" w14:textId="77777777" w:rsidR="009052C8" w:rsidRPr="009052C8" w:rsidRDefault="00000000" w:rsidP="009052C8">
      <w:r>
        <w:pict w14:anchorId="724F5F2F">
          <v:rect id="_x0000_i1029" style="width:0;height:1.5pt" o:hralign="center" o:hrstd="t" o:hr="t" fillcolor="#a0a0a0" stroked="f"/>
        </w:pict>
      </w:r>
    </w:p>
    <w:p w14:paraId="1CE7A932" w14:textId="0CC34776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4. AFATET KOHORE</w:t>
      </w:r>
    </w:p>
    <w:p w14:paraId="3033FB1D" w14:textId="16114378" w:rsidR="00085E37" w:rsidRDefault="00085E37" w:rsidP="00085E37">
      <w:pPr>
        <w:numPr>
          <w:ilvl w:val="0"/>
          <w:numId w:val="8"/>
        </w:numPr>
      </w:pPr>
      <w:proofErr w:type="spellStart"/>
      <w:r w:rsidRPr="009052C8">
        <w:t>Dorëzimi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versionit</w:t>
      </w:r>
      <w:proofErr w:type="spellEnd"/>
      <w:r w:rsidRPr="009052C8">
        <w:t xml:space="preserve"> final </w:t>
      </w:r>
      <w:proofErr w:type="spellStart"/>
      <w:r w:rsidRPr="009052C8">
        <w:t>në</w:t>
      </w:r>
      <w:proofErr w:type="spellEnd"/>
      <w:r w:rsidRPr="009052C8">
        <w:t xml:space="preserve"> format </w:t>
      </w:r>
      <w:proofErr w:type="spellStart"/>
      <w:r w:rsidRPr="009052C8">
        <w:t>digjital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miratim</w:t>
      </w:r>
      <w:proofErr w:type="spellEnd"/>
      <w:r w:rsidRPr="009052C8">
        <w:t xml:space="preserve"> para </w:t>
      </w:r>
      <w:proofErr w:type="spellStart"/>
      <w:r w:rsidRPr="009052C8">
        <w:t>shtypit</w:t>
      </w:r>
      <w:proofErr w:type="spellEnd"/>
      <w:r w:rsidRPr="009052C8">
        <w:t>.</w:t>
      </w:r>
    </w:p>
    <w:p w14:paraId="7E52AE8A" w14:textId="4B4EFC5B" w:rsidR="009052C8" w:rsidRPr="009052C8" w:rsidRDefault="009052C8" w:rsidP="009052C8">
      <w:pPr>
        <w:numPr>
          <w:ilvl w:val="0"/>
          <w:numId w:val="8"/>
        </w:numPr>
      </w:pPr>
      <w:proofErr w:type="spellStart"/>
      <w:r w:rsidRPr="009052C8">
        <w:t>Fillimi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punës</w:t>
      </w:r>
      <w:proofErr w:type="spellEnd"/>
      <w:r w:rsidRPr="009052C8">
        <w:t xml:space="preserve">: </w:t>
      </w:r>
      <w:proofErr w:type="spellStart"/>
      <w:r w:rsidRPr="009052C8">
        <w:t>menjëherë</w:t>
      </w:r>
      <w:proofErr w:type="spellEnd"/>
      <w:r w:rsidRPr="009052C8">
        <w:t xml:space="preserve"> pas </w:t>
      </w:r>
      <w:proofErr w:type="spellStart"/>
      <w:r w:rsidRPr="009052C8">
        <w:t>nënshkrimit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kontratës</w:t>
      </w:r>
      <w:proofErr w:type="spellEnd"/>
      <w:r w:rsidRPr="009052C8">
        <w:t>.</w:t>
      </w:r>
    </w:p>
    <w:p w14:paraId="44FED9FF" w14:textId="2D6A2F09" w:rsidR="009052C8" w:rsidRPr="009052C8" w:rsidRDefault="009052C8" w:rsidP="009052C8">
      <w:pPr>
        <w:numPr>
          <w:ilvl w:val="0"/>
          <w:numId w:val="8"/>
        </w:numPr>
      </w:pPr>
      <w:proofErr w:type="spellStart"/>
      <w:r w:rsidRPr="009052C8">
        <w:t>Afati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përfundimin</w:t>
      </w:r>
      <w:proofErr w:type="spellEnd"/>
      <w:r w:rsidRPr="009052C8">
        <w:t xml:space="preserve"> e </w:t>
      </w:r>
      <w:proofErr w:type="spellStart"/>
      <w:r w:rsidRPr="009052C8">
        <w:t>punës</w:t>
      </w:r>
      <w:proofErr w:type="spellEnd"/>
      <w:r w:rsidRPr="009052C8">
        <w:t xml:space="preserve">: </w:t>
      </w:r>
      <w:proofErr w:type="spellStart"/>
      <w:r w:rsidRPr="009052C8">
        <w:t>maksimumi</w:t>
      </w:r>
      <w:proofErr w:type="spellEnd"/>
      <w:r w:rsidRPr="009052C8">
        <w:t xml:space="preserve"> </w:t>
      </w:r>
      <w:r w:rsidR="00676564">
        <w:t>10</w:t>
      </w:r>
      <w:r w:rsidRPr="009052C8">
        <w:t xml:space="preserve"> </w:t>
      </w:r>
      <w:proofErr w:type="spellStart"/>
      <w:r w:rsidRPr="009052C8">
        <w:t>ditë</w:t>
      </w:r>
      <w:proofErr w:type="spellEnd"/>
      <w:r w:rsidRPr="009052C8">
        <w:t xml:space="preserve"> </w:t>
      </w:r>
      <w:proofErr w:type="spellStart"/>
      <w:r w:rsidRPr="009052C8">
        <w:t>nga</w:t>
      </w:r>
      <w:proofErr w:type="spellEnd"/>
      <w:r w:rsidRPr="009052C8">
        <w:t xml:space="preserve"> data e </w:t>
      </w:r>
      <w:proofErr w:type="spellStart"/>
      <w:r w:rsidRPr="009052C8">
        <w:t>kontratës</w:t>
      </w:r>
      <w:proofErr w:type="spellEnd"/>
      <w:r w:rsidRPr="009052C8">
        <w:t>.</w:t>
      </w:r>
    </w:p>
    <w:p w14:paraId="7FFDDAD5" w14:textId="77777777" w:rsidR="009052C8" w:rsidRPr="009052C8" w:rsidRDefault="00000000" w:rsidP="009052C8">
      <w:r>
        <w:pict w14:anchorId="6A037D91">
          <v:rect id="_x0000_i1030" style="width:0;height:1.5pt" o:hralign="center" o:hrstd="t" o:hr="t" fillcolor="#a0a0a0" stroked="f"/>
        </w:pict>
      </w:r>
    </w:p>
    <w:p w14:paraId="48C11D5B" w14:textId="21FFF40C" w:rsidR="009052C8" w:rsidRPr="009052C8" w:rsidRDefault="003035EB" w:rsidP="009052C8">
      <w:pPr>
        <w:rPr>
          <w:b/>
          <w:bCs/>
        </w:rPr>
      </w:pPr>
      <w:r w:rsidRPr="009052C8">
        <w:rPr>
          <w:b/>
          <w:bCs/>
        </w:rPr>
        <w:t>5. DOKUMENTET QË KËRKOHEN NË OFERTË</w:t>
      </w:r>
    </w:p>
    <w:p w14:paraId="33900F31" w14:textId="3E7E1402" w:rsidR="009052C8" w:rsidRPr="009052C8" w:rsidRDefault="009052C8" w:rsidP="00E21876">
      <w:pPr>
        <w:numPr>
          <w:ilvl w:val="0"/>
          <w:numId w:val="9"/>
        </w:numPr>
      </w:pPr>
      <w:proofErr w:type="spellStart"/>
      <w:r w:rsidRPr="009052C8">
        <w:t>Ofertë</w:t>
      </w:r>
      <w:proofErr w:type="spellEnd"/>
      <w:r w:rsidRPr="009052C8">
        <w:t xml:space="preserve"> </w:t>
      </w:r>
      <w:proofErr w:type="spellStart"/>
      <w:r w:rsidRPr="009052C8">
        <w:t>financiare</w:t>
      </w:r>
      <w:proofErr w:type="spellEnd"/>
      <w:r w:rsidRPr="009052C8">
        <w:t xml:space="preserve"> (</w:t>
      </w:r>
      <w:proofErr w:type="spellStart"/>
      <w:r w:rsidRPr="009052C8">
        <w:t>në</w:t>
      </w:r>
      <w:proofErr w:type="spellEnd"/>
      <w:r w:rsidRPr="009052C8">
        <w:t xml:space="preserve"> EUR, me </w:t>
      </w:r>
      <w:proofErr w:type="spellStart"/>
      <w:r w:rsidRPr="009052C8">
        <w:t>çmim</w:t>
      </w:r>
      <w:proofErr w:type="spellEnd"/>
      <w:r w:rsidRPr="009052C8">
        <w:t xml:space="preserve"> total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ndarje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dizajn</w:t>
      </w:r>
      <w:proofErr w:type="spellEnd"/>
      <w:r w:rsidRPr="009052C8">
        <w:t xml:space="preserve">, </w:t>
      </w:r>
      <w:proofErr w:type="spellStart"/>
      <w:r w:rsidRPr="009052C8">
        <w:t>shtypj</w:t>
      </w:r>
      <w:r w:rsidR="00E21876">
        <w:t>e</w:t>
      </w:r>
      <w:proofErr w:type="spellEnd"/>
      <w:r w:rsidRPr="009052C8">
        <w:t>).</w:t>
      </w:r>
    </w:p>
    <w:p w14:paraId="38A38A31" w14:textId="77777777" w:rsidR="009052C8" w:rsidRPr="009052C8" w:rsidRDefault="009052C8" w:rsidP="009052C8">
      <w:pPr>
        <w:numPr>
          <w:ilvl w:val="0"/>
          <w:numId w:val="9"/>
        </w:numPr>
      </w:pPr>
      <w:proofErr w:type="spellStart"/>
      <w:r w:rsidRPr="009052C8">
        <w:t>Përshkrim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kompanisë</w:t>
      </w:r>
      <w:proofErr w:type="spellEnd"/>
      <w:r w:rsidRPr="009052C8">
        <w:t xml:space="preserve"> </w:t>
      </w:r>
      <w:proofErr w:type="spellStart"/>
      <w:r w:rsidRPr="009052C8">
        <w:t>dhe</w:t>
      </w:r>
      <w:proofErr w:type="spellEnd"/>
      <w:r w:rsidRPr="009052C8">
        <w:t xml:space="preserve"> </w:t>
      </w:r>
      <w:proofErr w:type="spellStart"/>
      <w:r w:rsidRPr="009052C8">
        <w:t>përvoja</w:t>
      </w:r>
      <w:proofErr w:type="spellEnd"/>
      <w:r w:rsidRPr="009052C8">
        <w:t xml:space="preserve"> </w:t>
      </w:r>
      <w:proofErr w:type="spellStart"/>
      <w:r w:rsidRPr="009052C8">
        <w:t>relevante</w:t>
      </w:r>
      <w:proofErr w:type="spellEnd"/>
      <w:r w:rsidRPr="009052C8">
        <w:t>.</w:t>
      </w:r>
    </w:p>
    <w:p w14:paraId="74F946E6" w14:textId="3DB759D5" w:rsidR="009052C8" w:rsidRPr="009052C8" w:rsidRDefault="009052C8" w:rsidP="009052C8">
      <w:pPr>
        <w:numPr>
          <w:ilvl w:val="0"/>
          <w:numId w:val="9"/>
        </w:numPr>
      </w:pPr>
      <w:proofErr w:type="spellStart"/>
      <w:r w:rsidRPr="009052C8">
        <w:lastRenderedPageBreak/>
        <w:t>Shembuj</w:t>
      </w:r>
      <w:proofErr w:type="spellEnd"/>
      <w:r w:rsidRPr="009052C8">
        <w:t xml:space="preserve">/portfolio </w:t>
      </w:r>
      <w:proofErr w:type="spellStart"/>
      <w:r w:rsidRPr="009052C8">
        <w:t>punësh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ngjashme</w:t>
      </w:r>
      <w:proofErr w:type="spellEnd"/>
      <w:r w:rsidRPr="009052C8">
        <w:t>.</w:t>
      </w:r>
    </w:p>
    <w:p w14:paraId="1A21E23D" w14:textId="77777777" w:rsidR="009052C8" w:rsidRPr="009052C8" w:rsidRDefault="009052C8" w:rsidP="009052C8">
      <w:pPr>
        <w:numPr>
          <w:ilvl w:val="0"/>
          <w:numId w:val="9"/>
        </w:numPr>
      </w:pPr>
      <w:proofErr w:type="spellStart"/>
      <w:r w:rsidRPr="009052C8">
        <w:t>Afati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garancisë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punën</w:t>
      </w:r>
      <w:proofErr w:type="spellEnd"/>
      <w:r w:rsidRPr="009052C8">
        <w:t xml:space="preserve"> e </w:t>
      </w:r>
      <w:proofErr w:type="spellStart"/>
      <w:r w:rsidRPr="009052C8">
        <w:t>kryer</w:t>
      </w:r>
      <w:proofErr w:type="spellEnd"/>
      <w:r w:rsidRPr="009052C8">
        <w:t>.</w:t>
      </w:r>
    </w:p>
    <w:p w14:paraId="20F0FB3B" w14:textId="77777777" w:rsidR="009052C8" w:rsidRPr="009052C8" w:rsidRDefault="009052C8" w:rsidP="009052C8">
      <w:pPr>
        <w:numPr>
          <w:ilvl w:val="0"/>
          <w:numId w:val="9"/>
        </w:numPr>
      </w:pPr>
      <w:r w:rsidRPr="009052C8">
        <w:t>NIPT/</w:t>
      </w:r>
      <w:proofErr w:type="spellStart"/>
      <w:r w:rsidRPr="009052C8">
        <w:t>Fiskal</w:t>
      </w:r>
      <w:proofErr w:type="spellEnd"/>
      <w:r w:rsidRPr="009052C8">
        <w:t xml:space="preserve">, </w:t>
      </w:r>
      <w:proofErr w:type="spellStart"/>
      <w:r w:rsidRPr="009052C8">
        <w:t>Certifikatë</w:t>
      </w:r>
      <w:proofErr w:type="spellEnd"/>
      <w:r w:rsidRPr="009052C8">
        <w:t xml:space="preserve"> e </w:t>
      </w:r>
      <w:proofErr w:type="spellStart"/>
      <w:r w:rsidRPr="009052C8">
        <w:t>regjistrimit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biznesit</w:t>
      </w:r>
      <w:proofErr w:type="spellEnd"/>
      <w:r w:rsidRPr="009052C8">
        <w:t>.</w:t>
      </w:r>
    </w:p>
    <w:p w14:paraId="5E922A0E" w14:textId="77777777" w:rsidR="009052C8" w:rsidRPr="009052C8" w:rsidRDefault="00000000" w:rsidP="009052C8">
      <w:r>
        <w:pict w14:anchorId="2D4C7001">
          <v:rect id="_x0000_i1031" style="width:0;height:1.5pt" o:hralign="center" o:hrstd="t" o:hr="t" fillcolor="#a0a0a0" stroked="f"/>
        </w:pict>
      </w:r>
    </w:p>
    <w:p w14:paraId="2864561F" w14:textId="44BDA151" w:rsidR="009052C8" w:rsidRPr="009052C8" w:rsidRDefault="009052C8" w:rsidP="009052C8">
      <w:pPr>
        <w:rPr>
          <w:b/>
          <w:bCs/>
        </w:rPr>
      </w:pPr>
      <w:r w:rsidRPr="009052C8">
        <w:rPr>
          <w:b/>
          <w:bCs/>
        </w:rPr>
        <w:t xml:space="preserve">7. </w:t>
      </w:r>
      <w:proofErr w:type="spellStart"/>
      <w:r w:rsidRPr="009052C8">
        <w:rPr>
          <w:b/>
          <w:bCs/>
        </w:rPr>
        <w:t>Mënyra</w:t>
      </w:r>
      <w:proofErr w:type="spellEnd"/>
      <w:r w:rsidRPr="009052C8">
        <w:rPr>
          <w:b/>
          <w:bCs/>
        </w:rPr>
        <w:t xml:space="preserve"> e </w:t>
      </w:r>
      <w:proofErr w:type="spellStart"/>
      <w:r w:rsidRPr="009052C8">
        <w:rPr>
          <w:b/>
          <w:bCs/>
        </w:rPr>
        <w:t>ofertimit</w:t>
      </w:r>
      <w:proofErr w:type="spellEnd"/>
    </w:p>
    <w:p w14:paraId="2C48A07B" w14:textId="72D39F6A" w:rsidR="009052C8" w:rsidRPr="009052C8" w:rsidRDefault="009052C8" w:rsidP="009052C8">
      <w:proofErr w:type="spellStart"/>
      <w:r w:rsidRPr="009052C8">
        <w:t>Ofertat</w:t>
      </w:r>
      <w:proofErr w:type="spellEnd"/>
      <w:r w:rsidRPr="009052C8">
        <w:t xml:space="preserve"> </w:t>
      </w:r>
      <w:proofErr w:type="spellStart"/>
      <w:r w:rsidRPr="009052C8">
        <w:t>duhet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dërgohen</w:t>
      </w:r>
      <w:proofErr w:type="spellEnd"/>
      <w:r w:rsidRPr="009052C8">
        <w:t xml:space="preserve"> </w:t>
      </w:r>
      <w:proofErr w:type="spellStart"/>
      <w:r w:rsidRPr="009052C8">
        <w:t>në</w:t>
      </w:r>
      <w:proofErr w:type="spellEnd"/>
      <w:r w:rsidRPr="009052C8">
        <w:t xml:space="preserve"> </w:t>
      </w:r>
      <w:proofErr w:type="spellStart"/>
      <w:r w:rsidRPr="009052C8">
        <w:t>emailin</w:t>
      </w:r>
      <w:proofErr w:type="spellEnd"/>
      <w:r w:rsidRPr="009052C8">
        <w:t xml:space="preserve">: </w:t>
      </w:r>
      <w:r w:rsidRPr="009052C8">
        <w:rPr>
          <w:b/>
          <w:bCs/>
        </w:rPr>
        <w:t>info@teachforkosova.org</w:t>
      </w:r>
      <w:r w:rsidRPr="009052C8">
        <w:t xml:space="preserve"> me </w:t>
      </w:r>
      <w:proofErr w:type="spellStart"/>
      <w:r w:rsidRPr="009052C8">
        <w:t>subjektin</w:t>
      </w:r>
      <w:proofErr w:type="spellEnd"/>
      <w:r w:rsidRPr="009052C8">
        <w:t>:</w:t>
      </w:r>
      <w:r w:rsidRPr="009052C8">
        <w:br/>
      </w:r>
      <w:r w:rsidR="00F90E4A" w:rsidRPr="00F90E4A">
        <w:rPr>
          <w:b/>
          <w:bCs/>
        </w:rPr>
        <w:t>RFQ No. XKX-000216-2023-002/A6.1</w:t>
      </w:r>
      <w:r w:rsidR="00E21876">
        <w:rPr>
          <w:b/>
          <w:bCs/>
        </w:rPr>
        <w:t>_R</w:t>
      </w:r>
      <w:r w:rsidR="00F90E4A" w:rsidRPr="00F90E4A">
        <w:rPr>
          <w:b/>
          <w:bCs/>
        </w:rPr>
        <w:t xml:space="preserve"> - Design and printing of </w:t>
      </w:r>
      <w:r w:rsidR="002770A2" w:rsidRPr="00F90E4A">
        <w:rPr>
          <w:b/>
          <w:bCs/>
        </w:rPr>
        <w:t>an</w:t>
      </w:r>
      <w:r w:rsidR="00F90E4A" w:rsidRPr="00F90E4A">
        <w:rPr>
          <w:b/>
          <w:bCs/>
        </w:rPr>
        <w:t xml:space="preserve"> Inclusive Education Manual</w:t>
      </w:r>
      <w:r w:rsidR="00F90E4A">
        <w:rPr>
          <w:b/>
          <w:bCs/>
        </w:rP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fizikisht</w:t>
      </w:r>
      <w:proofErr w:type="spellEnd"/>
      <w:r>
        <w:t xml:space="preserve"> ne </w:t>
      </w:r>
      <w:proofErr w:type="spellStart"/>
      <w:r>
        <w:t>zyret</w:t>
      </w:r>
      <w:proofErr w:type="spellEnd"/>
      <w:r>
        <w:t xml:space="preserve"> e Teach For Kosova, </w:t>
      </w:r>
      <w:proofErr w:type="spellStart"/>
      <w:r>
        <w:t>rr</w:t>
      </w:r>
      <w:proofErr w:type="spellEnd"/>
      <w:r>
        <w:t xml:space="preserve">. Rexhep Luci 30/8, </w:t>
      </w:r>
      <w:proofErr w:type="spellStart"/>
      <w:r>
        <w:t>Prishtine</w:t>
      </w:r>
      <w:proofErr w:type="spellEnd"/>
      <w:r>
        <w:t>.</w:t>
      </w:r>
    </w:p>
    <w:p w14:paraId="79415184" w14:textId="4E53D8A9" w:rsidR="009052C8" w:rsidRPr="009052C8" w:rsidRDefault="009052C8" w:rsidP="009052C8">
      <w:proofErr w:type="spellStart"/>
      <w:r w:rsidRPr="009052C8">
        <w:t>Afati</w:t>
      </w:r>
      <w:proofErr w:type="spellEnd"/>
      <w:r w:rsidRPr="009052C8">
        <w:t xml:space="preserve"> </w:t>
      </w:r>
      <w:proofErr w:type="spellStart"/>
      <w:r w:rsidRPr="009052C8">
        <w:t>i</w:t>
      </w:r>
      <w:proofErr w:type="spellEnd"/>
      <w:r w:rsidRPr="009052C8">
        <w:t xml:space="preserve"> </w:t>
      </w:r>
      <w:proofErr w:type="spellStart"/>
      <w:r w:rsidRPr="009052C8">
        <w:t>fundit</w:t>
      </w:r>
      <w:proofErr w:type="spellEnd"/>
      <w:r w:rsidRPr="009052C8">
        <w:t xml:space="preserve"> </w:t>
      </w:r>
      <w:proofErr w:type="spellStart"/>
      <w:r w:rsidRPr="009052C8">
        <w:t>për</w:t>
      </w:r>
      <w:proofErr w:type="spellEnd"/>
      <w:r w:rsidRPr="009052C8">
        <w:t xml:space="preserve"> </w:t>
      </w:r>
      <w:proofErr w:type="spellStart"/>
      <w:r w:rsidRPr="009052C8">
        <w:t>dorëzim</w:t>
      </w:r>
      <w:proofErr w:type="spellEnd"/>
      <w:r w:rsidRPr="009052C8">
        <w:t xml:space="preserve">: </w:t>
      </w:r>
      <w:r w:rsidR="00F90E4A">
        <w:rPr>
          <w:b/>
          <w:bCs/>
        </w:rPr>
        <w:t>1</w:t>
      </w:r>
      <w:r w:rsidR="003035EB">
        <w:rPr>
          <w:b/>
          <w:bCs/>
        </w:rPr>
        <w:t>7</w:t>
      </w:r>
      <w:r w:rsidRPr="009052C8">
        <w:rPr>
          <w:b/>
          <w:bCs/>
        </w:rPr>
        <w:t xml:space="preserve">/11/2025 </w:t>
      </w:r>
      <w:proofErr w:type="spellStart"/>
      <w:r w:rsidRPr="009052C8">
        <w:rPr>
          <w:b/>
          <w:bCs/>
        </w:rPr>
        <w:t>ora</w:t>
      </w:r>
      <w:proofErr w:type="spellEnd"/>
      <w:r w:rsidRPr="009052C8">
        <w:rPr>
          <w:b/>
          <w:bCs/>
        </w:rPr>
        <w:t xml:space="preserve"> 17:00.</w:t>
      </w:r>
      <w:r w:rsidRPr="009052C8">
        <w:br/>
      </w:r>
      <w:r w:rsidRPr="009052C8">
        <w:br/>
      </w:r>
      <w:proofErr w:type="spellStart"/>
      <w:r w:rsidRPr="009052C8">
        <w:t>Pyetje</w:t>
      </w:r>
      <w:proofErr w:type="spellEnd"/>
      <w:r w:rsidRPr="009052C8">
        <w:t xml:space="preserve"> </w:t>
      </w:r>
      <w:proofErr w:type="spellStart"/>
      <w:r w:rsidRPr="009052C8">
        <w:t>eventuale</w:t>
      </w:r>
      <w:proofErr w:type="spellEnd"/>
      <w:r w:rsidRPr="009052C8">
        <w:t xml:space="preserve"> </w:t>
      </w:r>
      <w:proofErr w:type="spellStart"/>
      <w:r w:rsidRPr="009052C8">
        <w:t>mund</w:t>
      </w:r>
      <w:proofErr w:type="spellEnd"/>
      <w:r w:rsidRPr="009052C8">
        <w:t xml:space="preserve"> </w:t>
      </w:r>
      <w:proofErr w:type="spellStart"/>
      <w:r w:rsidRPr="009052C8">
        <w:t>të</w:t>
      </w:r>
      <w:proofErr w:type="spellEnd"/>
      <w:r w:rsidRPr="009052C8">
        <w:t xml:space="preserve"> </w:t>
      </w:r>
      <w:proofErr w:type="spellStart"/>
      <w:r w:rsidRPr="009052C8">
        <w:t>dërgohen</w:t>
      </w:r>
      <w:proofErr w:type="spellEnd"/>
      <w:r>
        <w:t xml:space="preserve"> ne: </w:t>
      </w:r>
      <w:hyperlink r:id="rId7" w:history="1">
        <w:r w:rsidRPr="00AF27B8">
          <w:rPr>
            <w:rStyle w:val="Hyperlink"/>
          </w:rPr>
          <w:t>info@teachforkosova.org</w:t>
        </w:r>
      </w:hyperlink>
      <w:r>
        <w:t xml:space="preserve"> </w:t>
      </w:r>
    </w:p>
    <w:p w14:paraId="649F96C3" w14:textId="01DC5C25" w:rsidR="00E76DAA" w:rsidRPr="009052C8" w:rsidRDefault="00E76DAA" w:rsidP="009052C8"/>
    <w:sectPr w:rsidR="00E76DAA" w:rsidRPr="009052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88" w14:textId="77777777" w:rsidR="00E777E6" w:rsidRDefault="00E777E6" w:rsidP="00377B74">
      <w:pPr>
        <w:spacing w:after="0" w:line="240" w:lineRule="auto"/>
      </w:pPr>
      <w:r>
        <w:separator/>
      </w:r>
    </w:p>
  </w:endnote>
  <w:endnote w:type="continuationSeparator" w:id="0">
    <w:p w14:paraId="33D33BB9" w14:textId="77777777" w:rsidR="00E777E6" w:rsidRDefault="00E777E6" w:rsidP="0037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1A23" w14:textId="77777777" w:rsidR="00E777E6" w:rsidRDefault="00E777E6" w:rsidP="00377B74">
      <w:pPr>
        <w:spacing w:after="0" w:line="240" w:lineRule="auto"/>
      </w:pPr>
      <w:r>
        <w:separator/>
      </w:r>
    </w:p>
  </w:footnote>
  <w:footnote w:type="continuationSeparator" w:id="0">
    <w:p w14:paraId="5436C969" w14:textId="77777777" w:rsidR="00E777E6" w:rsidRDefault="00E777E6" w:rsidP="0037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1A8F" w14:textId="5F0FB217" w:rsidR="00A60239" w:rsidRDefault="00A60239">
    <w:pPr>
      <w:pStyle w:val="Header"/>
    </w:pPr>
    <w:r>
      <w:rPr>
        <w:noProof/>
      </w:rPr>
      <w:drawing>
        <wp:inline distT="0" distB="0" distL="0" distR="0" wp14:anchorId="7830142A" wp14:editId="2D01545A">
          <wp:extent cx="1238250" cy="884502"/>
          <wp:effectExtent l="0" t="0" r="0" b="0"/>
          <wp:docPr id="1440711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11635" name="Picture 1440711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884" cy="89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90F"/>
    <w:multiLevelType w:val="multilevel"/>
    <w:tmpl w:val="0B30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F5501"/>
    <w:multiLevelType w:val="multilevel"/>
    <w:tmpl w:val="C34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12F8"/>
    <w:multiLevelType w:val="multilevel"/>
    <w:tmpl w:val="F43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52AA7"/>
    <w:multiLevelType w:val="hybridMultilevel"/>
    <w:tmpl w:val="F3B29BE6"/>
    <w:lvl w:ilvl="0" w:tplc="A7E47E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B212F"/>
    <w:multiLevelType w:val="hybridMultilevel"/>
    <w:tmpl w:val="A4D4F0FC"/>
    <w:lvl w:ilvl="0" w:tplc="A7E47E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203B"/>
    <w:multiLevelType w:val="multilevel"/>
    <w:tmpl w:val="777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C0C65"/>
    <w:multiLevelType w:val="multilevel"/>
    <w:tmpl w:val="4698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E02CD"/>
    <w:multiLevelType w:val="multilevel"/>
    <w:tmpl w:val="5FA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127EF"/>
    <w:multiLevelType w:val="multilevel"/>
    <w:tmpl w:val="4D7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D6DFC"/>
    <w:multiLevelType w:val="hybridMultilevel"/>
    <w:tmpl w:val="4AFA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010B5"/>
    <w:multiLevelType w:val="multilevel"/>
    <w:tmpl w:val="590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74FB4"/>
    <w:multiLevelType w:val="multilevel"/>
    <w:tmpl w:val="CAB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C0FE7"/>
    <w:multiLevelType w:val="multilevel"/>
    <w:tmpl w:val="6318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797F5B"/>
    <w:multiLevelType w:val="multilevel"/>
    <w:tmpl w:val="3D7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5241E"/>
    <w:multiLevelType w:val="multilevel"/>
    <w:tmpl w:val="9E12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2892">
    <w:abstractNumId w:val="9"/>
  </w:num>
  <w:num w:numId="2" w16cid:durableId="1805614261">
    <w:abstractNumId w:val="4"/>
  </w:num>
  <w:num w:numId="3" w16cid:durableId="669605190">
    <w:abstractNumId w:val="3"/>
  </w:num>
  <w:num w:numId="4" w16cid:durableId="512232182">
    <w:abstractNumId w:val="11"/>
  </w:num>
  <w:num w:numId="5" w16cid:durableId="1479493631">
    <w:abstractNumId w:val="7"/>
  </w:num>
  <w:num w:numId="6" w16cid:durableId="1218738754">
    <w:abstractNumId w:val="8"/>
  </w:num>
  <w:num w:numId="7" w16cid:durableId="894851691">
    <w:abstractNumId w:val="1"/>
  </w:num>
  <w:num w:numId="8" w16cid:durableId="902716867">
    <w:abstractNumId w:val="0"/>
  </w:num>
  <w:num w:numId="9" w16cid:durableId="1502086012">
    <w:abstractNumId w:val="12"/>
  </w:num>
  <w:num w:numId="10" w16cid:durableId="386998395">
    <w:abstractNumId w:val="13"/>
  </w:num>
  <w:num w:numId="11" w16cid:durableId="1347976684">
    <w:abstractNumId w:val="6"/>
  </w:num>
  <w:num w:numId="12" w16cid:durableId="629287930">
    <w:abstractNumId w:val="5"/>
  </w:num>
  <w:num w:numId="13" w16cid:durableId="1923099963">
    <w:abstractNumId w:val="10"/>
  </w:num>
  <w:num w:numId="14" w16cid:durableId="635065696">
    <w:abstractNumId w:val="14"/>
  </w:num>
  <w:num w:numId="15" w16cid:durableId="22769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8"/>
    <w:rsid w:val="000116B5"/>
    <w:rsid w:val="000173AA"/>
    <w:rsid w:val="0002477B"/>
    <w:rsid w:val="00055F23"/>
    <w:rsid w:val="00057DE4"/>
    <w:rsid w:val="00071DDC"/>
    <w:rsid w:val="00085E37"/>
    <w:rsid w:val="000A225F"/>
    <w:rsid w:val="000E1FFF"/>
    <w:rsid w:val="000E28D5"/>
    <w:rsid w:val="000E54B4"/>
    <w:rsid w:val="00101238"/>
    <w:rsid w:val="00114270"/>
    <w:rsid w:val="001202F1"/>
    <w:rsid w:val="00124167"/>
    <w:rsid w:val="00141CC3"/>
    <w:rsid w:val="00145AA8"/>
    <w:rsid w:val="00160C34"/>
    <w:rsid w:val="00197933"/>
    <w:rsid w:val="00197C05"/>
    <w:rsid w:val="001C0056"/>
    <w:rsid w:val="001C1EF7"/>
    <w:rsid w:val="001C5569"/>
    <w:rsid w:val="001D5EC2"/>
    <w:rsid w:val="001D6365"/>
    <w:rsid w:val="001E1F5E"/>
    <w:rsid w:val="00255B8A"/>
    <w:rsid w:val="00273883"/>
    <w:rsid w:val="002770A2"/>
    <w:rsid w:val="00290583"/>
    <w:rsid w:val="00297B20"/>
    <w:rsid w:val="002A6A20"/>
    <w:rsid w:val="002D1489"/>
    <w:rsid w:val="003035EB"/>
    <w:rsid w:val="00310F93"/>
    <w:rsid w:val="00377B74"/>
    <w:rsid w:val="00386E4A"/>
    <w:rsid w:val="003A2AEF"/>
    <w:rsid w:val="003C6FAB"/>
    <w:rsid w:val="003F76D2"/>
    <w:rsid w:val="004218E8"/>
    <w:rsid w:val="00433DB1"/>
    <w:rsid w:val="004C2628"/>
    <w:rsid w:val="004D51E0"/>
    <w:rsid w:val="00533EDB"/>
    <w:rsid w:val="00534F0B"/>
    <w:rsid w:val="00570F3C"/>
    <w:rsid w:val="005839E1"/>
    <w:rsid w:val="005A7855"/>
    <w:rsid w:val="005B07C4"/>
    <w:rsid w:val="005D25BE"/>
    <w:rsid w:val="005F6F27"/>
    <w:rsid w:val="00644B14"/>
    <w:rsid w:val="006500DB"/>
    <w:rsid w:val="006571CA"/>
    <w:rsid w:val="00676564"/>
    <w:rsid w:val="006945AC"/>
    <w:rsid w:val="006C7BF9"/>
    <w:rsid w:val="007308A5"/>
    <w:rsid w:val="0073311B"/>
    <w:rsid w:val="00734ECC"/>
    <w:rsid w:val="00747CAB"/>
    <w:rsid w:val="007816BB"/>
    <w:rsid w:val="007A1776"/>
    <w:rsid w:val="007A3724"/>
    <w:rsid w:val="007E2AE3"/>
    <w:rsid w:val="007F51AD"/>
    <w:rsid w:val="0085060D"/>
    <w:rsid w:val="008A182F"/>
    <w:rsid w:val="00903789"/>
    <w:rsid w:val="009052C8"/>
    <w:rsid w:val="00960B5C"/>
    <w:rsid w:val="00976C04"/>
    <w:rsid w:val="009D73CC"/>
    <w:rsid w:val="00A14C21"/>
    <w:rsid w:val="00A330D4"/>
    <w:rsid w:val="00A448BA"/>
    <w:rsid w:val="00A44C1F"/>
    <w:rsid w:val="00A60239"/>
    <w:rsid w:val="00A854E8"/>
    <w:rsid w:val="00A92CCD"/>
    <w:rsid w:val="00AB5DDC"/>
    <w:rsid w:val="00AD3D9B"/>
    <w:rsid w:val="00B068EA"/>
    <w:rsid w:val="00B668D5"/>
    <w:rsid w:val="00B91C35"/>
    <w:rsid w:val="00BB0D68"/>
    <w:rsid w:val="00CA0F60"/>
    <w:rsid w:val="00CD3509"/>
    <w:rsid w:val="00CE0C9A"/>
    <w:rsid w:val="00D37005"/>
    <w:rsid w:val="00D50BD2"/>
    <w:rsid w:val="00D55026"/>
    <w:rsid w:val="00D81CE0"/>
    <w:rsid w:val="00DA5A18"/>
    <w:rsid w:val="00DF67BA"/>
    <w:rsid w:val="00E21876"/>
    <w:rsid w:val="00E2491E"/>
    <w:rsid w:val="00E63442"/>
    <w:rsid w:val="00E755CB"/>
    <w:rsid w:val="00E76DAA"/>
    <w:rsid w:val="00E777E6"/>
    <w:rsid w:val="00E84864"/>
    <w:rsid w:val="00EA7130"/>
    <w:rsid w:val="00EC2EE0"/>
    <w:rsid w:val="00EF2625"/>
    <w:rsid w:val="00F049E8"/>
    <w:rsid w:val="00F31E73"/>
    <w:rsid w:val="00F35652"/>
    <w:rsid w:val="00F6092D"/>
    <w:rsid w:val="00F64F0D"/>
    <w:rsid w:val="00F90E4A"/>
    <w:rsid w:val="00FB6AF1"/>
    <w:rsid w:val="00FE105C"/>
    <w:rsid w:val="00FE59E2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B6A9"/>
  <w15:chartTrackingRefBased/>
  <w15:docId w15:val="{23664C0F-E84A-4564-966A-71C791F3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2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74"/>
  </w:style>
  <w:style w:type="paragraph" w:styleId="Footer">
    <w:name w:val="footer"/>
    <w:basedOn w:val="Normal"/>
    <w:link w:val="FooterChar"/>
    <w:uiPriority w:val="99"/>
    <w:unhideWhenUsed/>
    <w:rsid w:val="0037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74"/>
  </w:style>
  <w:style w:type="paragraph" w:styleId="NormalWeb">
    <w:name w:val="Normal (Web)"/>
    <w:basedOn w:val="Normal"/>
    <w:uiPriority w:val="99"/>
    <w:unhideWhenUsed/>
    <w:rsid w:val="00EC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2EE0"/>
    <w:rPr>
      <w:b/>
      <w:bCs/>
    </w:rPr>
  </w:style>
  <w:style w:type="character" w:styleId="Emphasis">
    <w:name w:val="Emphasis"/>
    <w:basedOn w:val="DefaultParagraphFont"/>
    <w:uiPriority w:val="20"/>
    <w:qFormat/>
    <w:rsid w:val="00EC2EE0"/>
    <w:rPr>
      <w:i/>
      <w:iCs/>
    </w:rPr>
  </w:style>
  <w:style w:type="paragraph" w:styleId="Revision">
    <w:name w:val="Revision"/>
    <w:hidden/>
    <w:uiPriority w:val="99"/>
    <w:semiHidden/>
    <w:rsid w:val="00976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C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C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6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C04"/>
    <w:pPr>
      <w:spacing w:after="0" w:line="240" w:lineRule="auto"/>
    </w:pPr>
    <w:rPr>
      <w:rFonts w:ascii="Arial" w:hAnsi="Arial"/>
      <w:sz w:val="20"/>
      <w:szCs w:val="20"/>
      <w:lang w:val="da-D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C04"/>
    <w:rPr>
      <w:rFonts w:ascii="Arial" w:eastAsia="MS Mincho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DB1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DB1"/>
    <w:rPr>
      <w:rFonts w:ascii="Arial" w:eastAsia="MS Mincho" w:hAnsi="Arial"/>
      <w:b/>
      <w:bCs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5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3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037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2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C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eachforkosov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Visar Kurti</dc:creator>
  <cp:keywords/>
  <dc:description/>
  <cp:lastModifiedBy>Kastriot Muçolli</cp:lastModifiedBy>
  <cp:revision>23</cp:revision>
  <dcterms:created xsi:type="dcterms:W3CDTF">2023-11-21T09:18:00Z</dcterms:created>
  <dcterms:modified xsi:type="dcterms:W3CDTF">2025-11-12T16:09:00Z</dcterms:modified>
</cp:coreProperties>
</file>